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　　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从佛山来到黔东南融湾入海的“桥头堡”，殷伟在榕江县摆贝苗寨投资办起一家名为“栖山海”的高端民宿。“栖山海”寓意粤黔牵手的浓浓深情，跨越山海，温暖而来——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“栖山海”里的“山海情”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○ 黔东南州融媒体中心记者 李田清 周重新 顾慧明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10月21日清晨，深秋的榕江县兴华水族乡摆贝村炊烟袅袅，空气中透着甜味儿。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穿过竹林幽径，再走过一段弯曲的山路，一家古朴别致、名为“栖山海”的高端民宿映入眼帘。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“快请进屋来坐！”听见有人进门，正在忙碌的掌柜殷伟热情地招呼着。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42岁的殷伟清瘦健朗、气质儒雅，来自广东省佛山市，从事文旅产业已有十五六年了。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“为何跨越山海，到黔东南的大山里投资民宿？”记者提出了心中的疑问。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“我与黔东南结缘，是10多年前的事了。”殷伟端起桌上的茶杯，轻轻抿了一口，将他与黔东南相识、相知、相恋的故事娓娓道来。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与黔东南“相识”，是2012年。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那年5月，受合伙人邀约，殷伟来到黔东南考察旅游投资项目。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“黔东南，是一座得天独厚的民族文化宝库。”几天时间里，殷伟游历了凯里下司、丹寨石桥等地，体验了刺绣、蜡染、古法造纸，感受到了非遗文化的魅力。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“一路走来，我淘到不少‘宝贝’。”说到这里，殷伟有些兴奋。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他告诉我们，当年淘来的牛角、刺绣、银饰等“老物件”，如今大多成了“栖山海”民宿的装饰品。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与黔东南“相知”，是2016年。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那年年底，殷伟一家自驾来黔东南过年。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“打糍粑、品油茶、唱侗戏、踩歌堂……各式各样的民俗活动轮番上演，年味浓浓，其乐融融。”回忆起那段日子，殷伟记忆犹新。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殷伟一家相继游览了从江的岜沙苗寨、加榜梯田和黎平的肇兴侗寨。悠扬的芦笙、天籁的侗歌、醇香的米酒，令他们如醉如痴。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与黔东南“相恋”，是2021年。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那年年底，殷伟作为广东佛山企业家投资考察团成员，应邀来黔东南考察，并参加了佛黔两地企业家座谈会。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“如今，人们对于旅游品质的要求越来越高，需要我们将民族文化与旅游业融合发展……”殷伟作为文旅企业界代表，在座谈会上作主题发言。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他动情地告诉记者：“三次难忘之旅，我陶醉在了黔东南山水间、民俗中，也看到了投资的商机。”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2022年3月，殷伟兑现诺言，到黔东南投资办高端民宿。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开民宿第一件事就是选址，黔东南那么多民族村寨，哪里才是理想之地呢？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殷伟和他的团队来到融湾入海的“桥头堡”——榕江县，从南到北、从东到西跑了个遍。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“一到摆贝，就被这里的原生态文化吸引。”最后，殷伟将民宿地点选定在了古老的苗寨摆贝村。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摆贝村民族文化底蕴深厚，有“苗族民俗露天博物馆”之称，2012年入选第一批“中国传统村落”名录。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2022年5月19日，殷伟特意选择在“中国旅游日”这天，与榕江县委、县政府签约了这一项目。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2022年6月，总投资500万元的工程破土动工。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规划、设计、采购、施工……殷伟无不亲力亲为。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“一年多时间里，几乎就没有离开过摆贝。”殷伟回忆说，在施工最紧张的时候，他甚至把自己在佛山的项目停了3个多月，全身心打造大山里的这个工程。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2023年7月，一座古朴雅致的高端民宿，静静地在苗寨里落成了。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该工程占地1625平方米，有1栋餐厅、2栋楼房，共8间高端客房。店内布置古香古色、精致淡雅，店外群山叠翠，云雾弥漫。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“我和团队为民宿取了一个富有诗意的店名——‘栖山海’。”殷伟指着“栖山海”的徽标说，“山”代表贵州，“海”代表广东，寓意粤黔两地跨越山海携手前行，共向未来。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今年8月，“栖山海”正式营业，独特的民宿环境和良好的服务氛围使之很快在网络走红，前来投宿的游客络绎不绝。每逢榕江“村超”的周末，更是一房难求。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游客纷纷在网上留言：“这里舒心、静谧，空气超级好！”“这是一家宝藏级民宿，舒服到爆炸。”……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“只有摆贝发展好了，我的民宿也才能发展得更好。”殷伟说，当时来摆贝村投资的初衷有两个：一是做项目引领，带动当地群众共同富裕；二是作为乡村振兴实践点，探索整村运营发展模式。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今年30岁的摆贝村苗族青年包发海，在广东打工多年，做过健身教练。前两年，他与朋友合伙开办了一家健身房，因为疫情影响倒闭了。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今年5月，当包发海背着行李，正准备再次南下打工时，殷伟在村口拦住了他：“留下来吧，我们一起干！”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包发海留下来，当上了“栖山海”的管家。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“‘栖山海’民宿营业后，摆贝养鸡种菜的人慢慢地多了起来。”包发海说，过去因为销路问题，村里很少有人种菜养禽。现在村民纷纷种植蔬菜瓜果、饲养香鸡香猪，专门供应民宿。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摆贝村的阿晓是两个孩子的妈妈，被聘为“栖山海”的保洁工。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“现在不用外出打工也能挣钱，真是太好了！”阿晓高兴地告诉记者，在“栖山海”做保洁有收入，还能照顾孩子。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随着旅游的开发，村里人气逐步旺了起来，在外打工的潘发勇回到家乡，开办起“摆贝苗寨蜡染房”，吃上了“旅游饭”。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“古老的技艺现在值钱了，一小块蜡染能卖到80元！” 潘发勇感慨地说。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今年暑期，殷伟的妻子带着两个孩子，一家人在摆贝苗寨整整住了两个月。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　　</w:t>
      </w:r>
      <w:r>
        <w:rPr>
          <w:rFonts w:hint="eastAsia" w:ascii="仿宋" w:hAnsi="仿宋" w:eastAsia="仿宋" w:cs="仿宋"/>
          <w:sz w:val="30"/>
          <w:szCs w:val="30"/>
        </w:rPr>
        <w:t>“孩子们和村里的小伙伴一起爬山、挖竹笋，经常是玩得满身泥巴。”殷伟开心地说，这里已成为他们一家最喜欢的地方。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离开摆贝村时，夕阳西下，晚霞染红了天空。回望掩映在绿树翠竹中的“栖山海”，若隐若现，仿佛与大自然融为一体。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2711" w:firstLineChars="9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黔东南日报2023年10月23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日一版刊登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iMGE4ODcyY2ZmZDhjYzdiYTM5N2NkYzk2OWVmYTMifQ=="/>
  </w:docVars>
  <w:rsids>
    <w:rsidRoot w:val="65C46D74"/>
    <w:rsid w:val="4D912E7A"/>
    <w:rsid w:val="50C7131D"/>
    <w:rsid w:val="65C4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2023-10-23T04:30:00Z</dcterms:created>
  <dc:creator>Administrator</dc:creator>
  <cp:lastModifiedBy>WPS_1697940980</cp:lastModifiedBy>
  <dcterms:modified xsi:type="dcterms:W3CDTF">2024-03-06T04:08:41Z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2EA92DE5FB324545951AB7C397407E81_11</vt:lpwstr>
  </property>
</Properties>
</file>