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贵州新闻奖报送作品目录</w:t>
      </w:r>
    </w:p>
    <w:tbl>
      <w:tblPr>
        <w:tblStyle w:val="6"/>
        <w:tblW w:w="9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96"/>
        <w:gridCol w:w="425"/>
        <w:gridCol w:w="1679"/>
        <w:gridCol w:w="147"/>
        <w:gridCol w:w="840"/>
        <w:gridCol w:w="313"/>
        <w:gridCol w:w="1048"/>
        <w:gridCol w:w="211"/>
        <w:gridCol w:w="639"/>
        <w:gridCol w:w="47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序号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作品标题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参评项目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作者</w:t>
            </w:r>
          </w:p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（主创）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编辑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刊播日期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两苗寨共谱和谐曲 三百年旧怨一日消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消息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zh-CN"/>
              </w:rPr>
              <w:t>姚宁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zh-CN"/>
              </w:rPr>
              <w:t>顾慧明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zh-CN"/>
              </w:rPr>
              <w:t>王绍帅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李田清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王珺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488公里画廊打造“旅游线”   42个传统村落镶嵌“珍珠链”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“中国乡村旅游1号公路”全线启动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消息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韦启悬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王书燕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吴义环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周重新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顾慧明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2023年9月28日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先后荣膺“全国双拥模范县”六连冠、“全省双拥模范县”九连冠 ——从江县：双拥花开别样红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消息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杨峰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陈雪村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侯雪慧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冯哲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顾慧明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2023年8月1日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让“金种子”在“一带一路”开花结果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冯哲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魏丽萍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黄思铭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舒增付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顾慧明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2023年9月23日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“村超”出圈密码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李田清</w:t>
            </w:r>
          </w:p>
          <w:p>
            <w:pPr>
              <w:pStyle w:val="9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杨光能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魏丽萍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王佳丽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冯哲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曹杨军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杨峰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至202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和美乡村我的家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重大主题报道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李田清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龙晓慧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魏丽萍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王娅琳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杨峰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曹杨军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侯雪慧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2023年11月29日至12月28日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我和我的“桥头堡”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典型报道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李田清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冯哲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王珺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冉勇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周重新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杨玉婷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顾慧明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2023年9月25日至11月10日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5" w:hRule="atLeast"/>
          <w:jc w:val="center"/>
        </w:trPr>
        <w:tc>
          <w:tcPr>
            <w:tcW w:w="156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报送单位意见</w:t>
            </w:r>
          </w:p>
        </w:tc>
        <w:tc>
          <w:tcPr>
            <w:tcW w:w="7826" w:type="dxa"/>
            <w:gridSpan w:val="10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lang w:val="en-US" w:eastAsia="zh-CN"/>
              </w:rPr>
              <w:t>单位负责人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 xml:space="preserve">签名：              </w:t>
            </w:r>
          </w:p>
          <w:p>
            <w:pPr>
              <w:widowControl/>
              <w:spacing w:line="360" w:lineRule="auto"/>
              <w:ind w:firstLine="5400" w:firstLineChars="1800"/>
              <w:jc w:val="lef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（盖单位公章）</w:t>
            </w:r>
          </w:p>
          <w:p>
            <w:pPr>
              <w:spacing w:line="360" w:lineRule="auto"/>
              <w:jc w:val="righ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年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月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lang w:val="en-US" w:eastAsia="zh-CN"/>
              </w:rPr>
              <w:t>单位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联系人</w:t>
            </w:r>
          </w:p>
        </w:tc>
        <w:tc>
          <w:tcPr>
            <w:tcW w:w="182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电话</w:t>
            </w: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手机</w:t>
            </w:r>
          </w:p>
        </w:tc>
        <w:tc>
          <w:tcPr>
            <w:tcW w:w="252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联系人地址</w:t>
            </w:r>
          </w:p>
        </w:tc>
        <w:tc>
          <w:tcPr>
            <w:tcW w:w="402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邮编</w:t>
            </w:r>
          </w:p>
        </w:tc>
        <w:tc>
          <w:tcPr>
            <w:tcW w:w="252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661A76CE"/>
    <w:rsid w:val="027D7EB4"/>
    <w:rsid w:val="02E0029C"/>
    <w:rsid w:val="0A8514D0"/>
    <w:rsid w:val="0C8F3D96"/>
    <w:rsid w:val="0E820056"/>
    <w:rsid w:val="103A79CA"/>
    <w:rsid w:val="110805BA"/>
    <w:rsid w:val="128F6C4A"/>
    <w:rsid w:val="12B207DE"/>
    <w:rsid w:val="174614D9"/>
    <w:rsid w:val="1A514D80"/>
    <w:rsid w:val="1B8A1F93"/>
    <w:rsid w:val="1BB13D28"/>
    <w:rsid w:val="1DD100EE"/>
    <w:rsid w:val="204038CD"/>
    <w:rsid w:val="21422738"/>
    <w:rsid w:val="23922691"/>
    <w:rsid w:val="251830E1"/>
    <w:rsid w:val="262D66A1"/>
    <w:rsid w:val="27014645"/>
    <w:rsid w:val="2A062132"/>
    <w:rsid w:val="2C184071"/>
    <w:rsid w:val="2F9475B8"/>
    <w:rsid w:val="30CB2D3F"/>
    <w:rsid w:val="3583008C"/>
    <w:rsid w:val="39E674EC"/>
    <w:rsid w:val="3CF74EBC"/>
    <w:rsid w:val="3D235CB1"/>
    <w:rsid w:val="461865CE"/>
    <w:rsid w:val="4BC81A1B"/>
    <w:rsid w:val="4C215AB1"/>
    <w:rsid w:val="4D9E1AAF"/>
    <w:rsid w:val="4FBC74C0"/>
    <w:rsid w:val="53E64CF4"/>
    <w:rsid w:val="57B7551B"/>
    <w:rsid w:val="5F8623A3"/>
    <w:rsid w:val="5FCE3D67"/>
    <w:rsid w:val="61A03FBA"/>
    <w:rsid w:val="629B7F14"/>
    <w:rsid w:val="631D301E"/>
    <w:rsid w:val="661A76CE"/>
    <w:rsid w:val="680A1C19"/>
    <w:rsid w:val="6A332D45"/>
    <w:rsid w:val="6BEC17E0"/>
    <w:rsid w:val="6C1F57D7"/>
    <w:rsid w:val="6E8B1784"/>
    <w:rsid w:val="70B623BC"/>
    <w:rsid w:val="71A46E80"/>
    <w:rsid w:val="71B52674"/>
    <w:rsid w:val="766A7ED1"/>
    <w:rsid w:val="7B027F27"/>
    <w:rsid w:val="7E89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autoRedefine/>
    <w:qFormat/>
    <w:uiPriority w:val="0"/>
    <w:rPr>
      <w:i/>
    </w:rPr>
  </w:style>
  <w:style w:type="paragraph" w:customStyle="1" w:styleId="9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2024-03-04T17:37:00Z</dcterms:created>
  <dc:creator>陳大发  </dc:creator>
  <cp:lastModifiedBy>断了弦的吉他</cp:lastModifiedBy>
  <cp:lastPrinted>2024-03-22T07:03:00Z</cp:lastPrinted>
  <dcterms:modified xsi:type="dcterms:W3CDTF">2024-03-26T09:30:26Z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9A084221F7194F42A766F2D40E31B3BB_13</vt:lpwstr>
  </property>
</Properties>
</file>